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bottom w:val="single" w:sz="24" w:space="0" w:color="000000"/>
          <w:insideH w:val="single" w:sz="24" w:space="0" w:color="000000"/>
        </w:tblBorders>
        <w:tblLook w:val="04A0"/>
      </w:tblPr>
      <w:tblGrid>
        <w:gridCol w:w="9463"/>
      </w:tblGrid>
      <w:tr w:rsidR="00A917B2" w:rsidRPr="00A917B2" w:rsidTr="00A917B2">
        <w:trPr>
          <w:trHeight w:val="2420"/>
          <w:tblCellSpacing w:w="0" w:type="dxa"/>
        </w:trPr>
        <w:tc>
          <w:tcPr>
            <w:tcW w:w="946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Федерация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Иркутская область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Муниципальное образование «</w:t>
            </w: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Тайшетский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район»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Полинчетского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муниципальное образование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Администрация </w:t>
            </w: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Полинчетского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муниципального образования</w:t>
            </w:r>
          </w:p>
          <w:p w:rsidR="00A917B2" w:rsidRPr="00A917B2" w:rsidRDefault="00A917B2" w:rsidP="00A917B2">
            <w:pPr>
              <w:keepNext/>
              <w:numPr>
                <w:ilvl w:val="0"/>
                <w:numId w:val="1"/>
              </w:num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ПОСТАНОВЛЕНИЕ</w:t>
            </w:r>
          </w:p>
        </w:tc>
      </w:tr>
    </w:tbl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</w:rPr>
        <w:t>от  «</w:t>
      </w:r>
      <w:r w:rsidR="00C62D10">
        <w:rPr>
          <w:rFonts w:ascii="Times New Roman" w:eastAsia="Times New Roman" w:hAnsi="Times New Roman" w:cs="Times New Roman"/>
          <w:color w:val="000000"/>
        </w:rPr>
        <w:t>25</w:t>
      </w:r>
      <w:r w:rsidRPr="00A917B2">
        <w:rPr>
          <w:rFonts w:ascii="Times New Roman" w:eastAsia="Times New Roman" w:hAnsi="Times New Roman" w:cs="Times New Roman"/>
          <w:color w:val="000000"/>
        </w:rPr>
        <w:t xml:space="preserve">»  </w:t>
      </w:r>
      <w:r w:rsidR="00C62D10">
        <w:rPr>
          <w:rFonts w:ascii="Times New Roman" w:eastAsia="Times New Roman" w:hAnsi="Times New Roman" w:cs="Times New Roman"/>
          <w:color w:val="000000"/>
        </w:rPr>
        <w:t>апреля</w:t>
      </w:r>
      <w:r w:rsidRPr="00A917B2">
        <w:rPr>
          <w:rFonts w:ascii="Times New Roman" w:eastAsia="Times New Roman" w:hAnsi="Times New Roman" w:cs="Times New Roman"/>
          <w:color w:val="000000"/>
        </w:rPr>
        <w:t>  202</w:t>
      </w:r>
      <w:r w:rsidR="00C62D10">
        <w:rPr>
          <w:rFonts w:ascii="Times New Roman" w:eastAsia="Times New Roman" w:hAnsi="Times New Roman" w:cs="Times New Roman"/>
          <w:color w:val="000000"/>
        </w:rPr>
        <w:t>2</w:t>
      </w:r>
      <w:r w:rsidRPr="00A917B2">
        <w:rPr>
          <w:rFonts w:ascii="Times New Roman" w:eastAsia="Times New Roman" w:hAnsi="Times New Roman" w:cs="Times New Roman"/>
          <w:color w:val="000000"/>
        </w:rPr>
        <w:t xml:space="preserve"> г</w:t>
      </w:r>
      <w:r w:rsidRPr="005F4498">
        <w:rPr>
          <w:rFonts w:ascii="Times New Roman" w:eastAsia="Times New Roman" w:hAnsi="Times New Roman" w:cs="Times New Roman"/>
          <w:color w:val="000000"/>
        </w:rPr>
        <w:t>.                                                                                                №</w:t>
      </w:r>
      <w:r w:rsidR="00C62D10" w:rsidRPr="005F4498">
        <w:rPr>
          <w:rFonts w:ascii="Times New Roman" w:eastAsia="Times New Roman" w:hAnsi="Times New Roman" w:cs="Times New Roman"/>
          <w:color w:val="000000"/>
          <w:shd w:val="clear" w:color="auto" w:fill="FFFF00"/>
        </w:rPr>
        <w:t>14</w:t>
      </w:r>
    </w:p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заключения  о   результатах    публичных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слушаний, проведенных  </w:t>
      </w:r>
      <w:r w:rsidR="00C62D1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62D10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   по  вопросу обсуждения 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 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</w:t>
      </w:r>
    </w:p>
    <w:p w:rsidR="00A917B2" w:rsidRPr="00A917B2" w:rsidRDefault="00A917B2" w:rsidP="00A917B2">
      <w:pPr>
        <w:spacing w:after="10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10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  проект  заключения о результатах  публичных слушаний, проведенных </w:t>
      </w:r>
      <w:r w:rsidR="00C62D10" w:rsidRPr="00A917B2">
        <w:rPr>
          <w:rFonts w:ascii="Times New Roman" w:eastAsia="Times New Roman" w:hAnsi="Times New Roman" w:cs="Times New Roman"/>
          <w:color w:val="000000"/>
        </w:rPr>
        <w:t>«</w:t>
      </w:r>
      <w:r w:rsidR="00C62D10">
        <w:rPr>
          <w:rFonts w:ascii="Times New Roman" w:eastAsia="Times New Roman" w:hAnsi="Times New Roman" w:cs="Times New Roman"/>
          <w:color w:val="000000"/>
        </w:rPr>
        <w:t>25</w:t>
      </w:r>
      <w:r w:rsidR="00C62D10" w:rsidRPr="00A917B2">
        <w:rPr>
          <w:rFonts w:ascii="Times New Roman" w:eastAsia="Times New Roman" w:hAnsi="Times New Roman" w:cs="Times New Roman"/>
          <w:color w:val="000000"/>
        </w:rPr>
        <w:t xml:space="preserve">»  </w:t>
      </w:r>
      <w:r w:rsidR="00C62D10">
        <w:rPr>
          <w:rFonts w:ascii="Times New Roman" w:eastAsia="Times New Roman" w:hAnsi="Times New Roman" w:cs="Times New Roman"/>
          <w:color w:val="000000"/>
        </w:rPr>
        <w:t>апреля</w:t>
      </w:r>
      <w:r w:rsidR="00C62D10" w:rsidRPr="00A917B2">
        <w:rPr>
          <w:rFonts w:ascii="Times New Roman" w:eastAsia="Times New Roman" w:hAnsi="Times New Roman" w:cs="Times New Roman"/>
          <w:color w:val="000000"/>
        </w:rPr>
        <w:t>  202</w:t>
      </w:r>
      <w:r w:rsidR="00C62D10">
        <w:rPr>
          <w:rFonts w:ascii="Times New Roman" w:eastAsia="Times New Roman" w:hAnsi="Times New Roman" w:cs="Times New Roman"/>
          <w:color w:val="000000"/>
        </w:rPr>
        <w:t>2</w:t>
      </w:r>
      <w:r w:rsidR="00C62D10" w:rsidRPr="00A917B2">
        <w:rPr>
          <w:rFonts w:ascii="Times New Roman" w:eastAsia="Times New Roman" w:hAnsi="Times New Roman" w:cs="Times New Roman"/>
          <w:color w:val="000000"/>
        </w:rPr>
        <w:t xml:space="preserve"> 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   по  вопросу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", руководствуясь  ст.  28 Федерального Закона "Об общих принципах организации местного самоуправления в  Российской Федерации", статьями 16,46 Устава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  Порядком   организации и проведения публичных слушаний на территории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</w:t>
      </w:r>
      <w:r w:rsidRPr="00A917B2">
        <w:rPr>
          <w:rFonts w:ascii="Times New Roman" w:eastAsia="Times New Roman" w:hAnsi="Times New Roman" w:cs="Times New Roman"/>
          <w:color w:val="000000"/>
        </w:rPr>
        <w:t xml:space="preserve">№31 от  </w:t>
      </w:r>
      <w:r w:rsidRPr="00A917B2">
        <w:rPr>
          <w:rFonts w:ascii="Times New Roman" w:hAnsi="Times New Roman" w:cs="Times New Roman"/>
        </w:rPr>
        <w:t>06.11.2018 г.</w:t>
      </w:r>
      <w:proofErr w:type="gramStart"/>
      <w:r w:rsidRPr="00A917B2">
        <w:rPr>
          <w:rFonts w:ascii="Times New Roman" w:hAnsi="Times New Roman" w:cs="Times New Roman"/>
        </w:rPr>
        <w:t xml:space="preserve">  </w:t>
      </w:r>
      <w:r w:rsidRPr="00A917B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муниципального образования </w:t>
      </w:r>
    </w:p>
    <w:p w:rsidR="00A917B2" w:rsidRPr="00A917B2" w:rsidRDefault="00A917B2" w:rsidP="00A917B2">
      <w:pPr>
        <w:spacing w:after="10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ПОСТАНОВЛЯЕТ: </w:t>
      </w:r>
    </w:p>
    <w:p w:rsidR="00A917B2" w:rsidRPr="00A917B2" w:rsidRDefault="00A917B2" w:rsidP="00A9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  прилагаемое  заключение  о результатах публичных слушаний,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проведенных </w:t>
      </w:r>
      <w:r w:rsidR="00C62D10" w:rsidRPr="00A917B2">
        <w:rPr>
          <w:rFonts w:ascii="Times New Roman" w:eastAsia="Times New Roman" w:hAnsi="Times New Roman" w:cs="Times New Roman"/>
          <w:color w:val="000000"/>
        </w:rPr>
        <w:t>«</w:t>
      </w:r>
      <w:r w:rsidR="00C62D10">
        <w:rPr>
          <w:rFonts w:ascii="Times New Roman" w:eastAsia="Times New Roman" w:hAnsi="Times New Roman" w:cs="Times New Roman"/>
          <w:color w:val="000000"/>
        </w:rPr>
        <w:t>25</w:t>
      </w:r>
      <w:r w:rsidR="00C62D10" w:rsidRPr="00A917B2">
        <w:rPr>
          <w:rFonts w:ascii="Times New Roman" w:eastAsia="Times New Roman" w:hAnsi="Times New Roman" w:cs="Times New Roman"/>
          <w:color w:val="000000"/>
        </w:rPr>
        <w:t xml:space="preserve">»  </w:t>
      </w:r>
      <w:r w:rsidR="00C62D10">
        <w:rPr>
          <w:rFonts w:ascii="Times New Roman" w:eastAsia="Times New Roman" w:hAnsi="Times New Roman" w:cs="Times New Roman"/>
          <w:color w:val="000000"/>
        </w:rPr>
        <w:t>апреля</w:t>
      </w:r>
      <w:r w:rsidR="00C62D10" w:rsidRPr="00A917B2">
        <w:rPr>
          <w:rFonts w:ascii="Times New Roman" w:eastAsia="Times New Roman" w:hAnsi="Times New Roman" w:cs="Times New Roman"/>
          <w:color w:val="000000"/>
        </w:rPr>
        <w:t>  202</w:t>
      </w:r>
      <w:r w:rsidR="00C62D10">
        <w:rPr>
          <w:rFonts w:ascii="Times New Roman" w:eastAsia="Times New Roman" w:hAnsi="Times New Roman" w:cs="Times New Roman"/>
          <w:color w:val="000000"/>
        </w:rPr>
        <w:t>2</w:t>
      </w:r>
      <w:r w:rsidR="00C62D10" w:rsidRPr="00A917B2">
        <w:rPr>
          <w:rFonts w:ascii="Times New Roman" w:eastAsia="Times New Roman" w:hAnsi="Times New Roman" w:cs="Times New Roman"/>
          <w:color w:val="000000"/>
        </w:rPr>
        <w:t xml:space="preserve"> 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по  вопросу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"О внесении изменений в 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2.Обеспечить опубликование настоящего  постановления в Бюллетене нормативных  правовых актов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«Северный Вестник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 и размещение на официальном сайте администрации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муниципального образования. 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                                                  И.В.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Default="00A917B2" w:rsidP="00A917B2">
      <w:pPr>
        <w:spacing w:after="10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88C" w:rsidRDefault="002B388C" w:rsidP="00A917B2">
      <w:pPr>
        <w:spacing w:after="1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88C" w:rsidRPr="00A917B2" w:rsidRDefault="002B388C" w:rsidP="00A917B2">
      <w:pPr>
        <w:spacing w:after="1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B2" w:rsidRPr="00EE1DBB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Утверждено  </w:t>
      </w:r>
    </w:p>
    <w:p w:rsidR="00A917B2" w:rsidRPr="00EE1DBB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администрации 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</w:p>
    <w:p w:rsidR="00A917B2" w:rsidRPr="00EE1DBB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образования  </w:t>
      </w:r>
    </w:p>
    <w:p w:rsidR="00A917B2" w:rsidRPr="00EE1DBB" w:rsidRDefault="00A917B2" w:rsidP="00EE1D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от </w:t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«25»  апреля  2022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   </w:t>
      </w:r>
    </w:p>
    <w:p w:rsidR="00A917B2" w:rsidRPr="00EE1DBB" w:rsidRDefault="00A917B2" w:rsidP="00EE1DBB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ЗАКЛЮЧЕНИЕ </w:t>
      </w:r>
    </w:p>
    <w:p w:rsidR="00A917B2" w:rsidRPr="00EE1DBB" w:rsidRDefault="00A917B2" w:rsidP="00EE1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результатах  публичных слушаний, проведенных </w:t>
      </w:r>
      <w:r w:rsidR="00C62D10" w:rsidRPr="00EE1D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«25»  апреля  2022</w:t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года    по  вопросу   обсуждения проекта решения Думы </w:t>
      </w:r>
      <w:proofErr w:type="spellStart"/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муниципального образования "О внесении изменений в  Устав </w:t>
      </w:r>
      <w:proofErr w:type="spellStart"/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муниципального образования "</w:t>
      </w:r>
    </w:p>
    <w:p w:rsidR="00A917B2" w:rsidRPr="00EE1DBB" w:rsidRDefault="00A917B2" w:rsidP="00EE1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 w:rsidR="00C62D10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в соответствии  с постановлением администрации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proofErr w:type="spellEnd"/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№8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были    проведены  публичные 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слушания  по  вопросу обсуждения проекта решения Думы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  "О внесении изменений в 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образования".  </w:t>
      </w:r>
    </w:p>
    <w:p w:rsidR="00A917B2" w:rsidRPr="00EE1DBB" w:rsidRDefault="00A917B2" w:rsidP="00EE1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Указанное постановление  вместе с проектом правового акта  опубликовано в  Бюллетене нормативных правовых актов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  "Северный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Вестник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образования"  №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EE1DBB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т 25.03.2022 года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Форма проведения  публичных  слушаний: собрание граждан по  адресу:                               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Тайшетский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с.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  ул.  Горная, 8 (администрация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образования).  </w:t>
      </w:r>
    </w:p>
    <w:p w:rsidR="00A917B2" w:rsidRPr="00EE1DBB" w:rsidRDefault="00A917B2" w:rsidP="00EE1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Опубликованный проект решения  был  оглашен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Главой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муниципального образования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Каверзиной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Ириной Валерьевной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приведены нормы федеральных  законов, в </w:t>
      </w:r>
      <w:proofErr w:type="gram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proofErr w:type="gram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с принятием  которых   возникла  необходимость  внесения изменений в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образования. 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Вынесенный на публичные слушания проект решения Думы 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направлен на приведение положений Устава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  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В ходе публичных слушаний от докладчика 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Каверзиной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Ирины Валерьевны, поступили предложения о том, чтобы  внести в опубликованный проект следующие изменения:</w:t>
      </w:r>
    </w:p>
    <w:p w:rsidR="005F4498" w:rsidRPr="00EE1DBB" w:rsidRDefault="005F4498" w:rsidP="00EE1DBB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</w:rPr>
      </w:pPr>
      <w:r w:rsidRPr="00EE1DBB">
        <w:rPr>
          <w:color w:val="000000"/>
          <w:sz w:val="20"/>
        </w:rPr>
        <w:t>1.</w:t>
      </w:r>
      <w:r w:rsidRPr="00EE1DBB">
        <w:rPr>
          <w:b/>
          <w:sz w:val="20"/>
        </w:rPr>
        <w:t xml:space="preserve"> в части 5 статьи 16 </w:t>
      </w:r>
      <w:r w:rsidRPr="00EE1DBB">
        <w:rPr>
          <w:sz w:val="20"/>
        </w:rPr>
        <w:t>исключить</w:t>
      </w:r>
      <w:r w:rsidRPr="00EE1DBB">
        <w:rPr>
          <w:b/>
          <w:sz w:val="20"/>
        </w:rPr>
        <w:t xml:space="preserve"> </w:t>
      </w:r>
      <w:r w:rsidRPr="00EE1DBB">
        <w:rPr>
          <w:sz w:val="20"/>
        </w:rPr>
        <w:t>слова «публичные слушания или».</w:t>
      </w:r>
    </w:p>
    <w:p w:rsidR="00A917B2" w:rsidRPr="00EE1DBB" w:rsidRDefault="00A917B2" w:rsidP="00EE1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ходе публичных  слушаний  на голосование участникам  слушаний  был  поставлен  вопрос: «Согласны ли  вы одобрить  проект  решения Думы 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«О  внесении изменений в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в редакции, предложенной </w:t>
      </w:r>
      <w:r w:rsid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разработчиком, опубликованный в средствах  массовой информации, и вынести данный проект решения на  очередное  заседание Думы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образования?». </w:t>
      </w:r>
    </w:p>
    <w:p w:rsidR="00A917B2" w:rsidRPr="00EE1DBB" w:rsidRDefault="00EE1DBB" w:rsidP="002B38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Голосование</w:t>
      </w:r>
      <w:r w:rsidR="002B38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осуществлялось путем поднятия </w:t>
      </w:r>
      <w:r w:rsidR="002B38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руки. </w:t>
      </w:r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На собрании  присутствовало 1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жителей </w:t>
      </w:r>
      <w:proofErr w:type="spellStart"/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образования, которые  являлись  участниками  публичных  слушаний. </w:t>
      </w:r>
    </w:p>
    <w:p w:rsidR="00A917B2" w:rsidRPr="00EE1DBB" w:rsidRDefault="00A917B2" w:rsidP="00EE1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Анализируя предложения докладчика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Каверзиной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Ирины Валерьевны с целью возможности их учета при доработке проекта решения Думы «О внесении изменений в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образования, прихожу к выводу о необходимости внесения в проект предложенных изменений и включения их в те</w:t>
      </w:r>
      <w:proofErr w:type="gram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кст пр</w:t>
      </w:r>
      <w:proofErr w:type="gram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оекта решения Думы.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Голосование по вопросу публичных слушаний  проводилось в форме открытого голосования.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Открытое голосование осуществлялось путем поднятия участник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м публичных слушаний руки.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 Голосование дало следующие результаты: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 По вопросу: Одобряете ли вы проект решения Думы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«О внесении изменений в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образования» с учетом  дополнительных изменений.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 Голосовали: «ЗА»- 1</w:t>
      </w:r>
      <w:r w:rsidR="005F4498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, «ПРОТИВ» - 0, «ВОЗДЕРЖАЛСЯ»» - 0.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 Принято решение: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2B388C" w:rsidRDefault="00A917B2" w:rsidP="00EE1DBB">
      <w:pPr>
        <w:numPr>
          <w:ilvl w:val="0"/>
          <w:numId w:val="6"/>
        </w:numPr>
        <w:spacing w:after="0" w:line="240" w:lineRule="auto"/>
        <w:ind w:firstLine="9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Одобрить проект решения Думы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«О внесении изменений в Устав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образования» с учетом дополнительных изменений. </w:t>
      </w:r>
    </w:p>
    <w:p w:rsidR="00A917B2" w:rsidRPr="00EE1DBB" w:rsidRDefault="002B388C" w:rsidP="002B38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Опубликовать настоящее заключение в газете «Северный Вестник </w:t>
      </w:r>
      <w:proofErr w:type="spellStart"/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  <w:r w:rsidR="00A917B2"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образования». 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Глава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Полинчетского</w:t>
      </w:r>
      <w:proofErr w:type="spellEnd"/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образования:                                                                И. В. </w:t>
      </w:r>
      <w:proofErr w:type="spellStart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>Каверзина</w:t>
      </w:r>
      <w:proofErr w:type="spellEnd"/>
      <w:r w:rsidRPr="00EE1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17B2" w:rsidRPr="00EE1DBB" w:rsidRDefault="00A917B2" w:rsidP="00EE1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DBB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636CC1" w:rsidRPr="002B388C" w:rsidRDefault="00636CC1" w:rsidP="002B38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Российская Федерация                                     ПРОЕКТ                     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образование «</w:t>
      </w:r>
      <w:proofErr w:type="spellStart"/>
      <w:r>
        <w:rPr>
          <w:rFonts w:ascii="Times New Roman" w:hAnsi="Times New Roman" w:cs="Times New Roman"/>
          <w:b/>
        </w:rPr>
        <w:t>Тайшетский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Полинчетское</w:t>
      </w:r>
      <w:proofErr w:type="spellEnd"/>
      <w:r>
        <w:rPr>
          <w:rFonts w:ascii="Times New Roman" w:hAnsi="Times New Roman" w:cs="Times New Roman"/>
          <w:b/>
        </w:rPr>
        <w:t xml:space="preserve">  муниципальное образование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</w:t>
      </w:r>
      <w:proofErr w:type="spellStart"/>
      <w:r>
        <w:rPr>
          <w:rFonts w:ascii="Times New Roman" w:hAnsi="Times New Roman" w:cs="Times New Roman"/>
          <w:b/>
        </w:rPr>
        <w:t>Полинчетского</w:t>
      </w:r>
      <w:proofErr w:type="spellEnd"/>
      <w:r>
        <w:rPr>
          <w:rFonts w:ascii="Times New Roman" w:hAnsi="Times New Roman" w:cs="Times New Roman"/>
          <w:b/>
        </w:rPr>
        <w:t xml:space="preserve">  муниципального образования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 </w:t>
      </w:r>
    </w:p>
    <w:p w:rsidR="00CF78D3" w:rsidRDefault="00CF78D3" w:rsidP="00CF78D3">
      <w:pPr>
        <w:pStyle w:val="a5"/>
        <w:jc w:val="center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tabs>
          <w:tab w:val="left" w:pos="6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 »                      2022года </w:t>
      </w:r>
      <w:r>
        <w:rPr>
          <w:rFonts w:ascii="Times New Roman" w:hAnsi="Times New Roman" w:cs="Times New Roman"/>
        </w:rPr>
        <w:tab/>
        <w:t xml:space="preserve">                                        №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  Устав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образования» 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целях приведения Устава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 Дума 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  <w:b/>
        </w:rPr>
      </w:pP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РЕШИЛА: 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Внести  в Устав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следующие  изменения:  </w:t>
      </w:r>
    </w:p>
    <w:p w:rsidR="00CF78D3" w:rsidRDefault="00CF78D3" w:rsidP="00CF78D3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в части 5 статьи 16 </w:t>
      </w:r>
      <w:r>
        <w:rPr>
          <w:szCs w:val="24"/>
        </w:rPr>
        <w:t>исключить</w:t>
      </w:r>
      <w:r>
        <w:rPr>
          <w:b/>
          <w:szCs w:val="24"/>
        </w:rPr>
        <w:t xml:space="preserve"> </w:t>
      </w:r>
      <w:r>
        <w:rPr>
          <w:szCs w:val="24"/>
        </w:rPr>
        <w:t>слова «публичные слушания или».</w:t>
      </w:r>
    </w:p>
    <w:p w:rsidR="00CF78D3" w:rsidRDefault="00CF78D3" w:rsidP="00CF78D3">
      <w:pPr>
        <w:pStyle w:val="a6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CF78D3" w:rsidRDefault="00CF78D3" w:rsidP="00CF78D3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опубликовать настоящее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после государственной регистрации в течение 7 дней и направить в Управление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юстиции Российской Федерации по Иркутской области сведения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источнике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 дате официального опубликования (обнародования) настоящего решения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включения указанных сведений в государственный реестр уставов муниципальных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образований Иркутской области в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срок.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решение вступает в силу после государственной регистрации и его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 с реквизитами государственной регистрации в газете</w:t>
      </w:r>
    </w:p>
    <w:p w:rsidR="00CF78D3" w:rsidRDefault="00CF78D3" w:rsidP="00CF78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«Северный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образования».</w:t>
      </w:r>
    </w:p>
    <w:p w:rsidR="00CF78D3" w:rsidRDefault="00CF78D3" w:rsidP="00CF78D3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 образования,</w:t>
      </w:r>
    </w:p>
    <w:p w:rsidR="00CF78D3" w:rsidRDefault="00CF78D3" w:rsidP="00CF78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                                 И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Каверзина</w:t>
      </w:r>
      <w:proofErr w:type="spellEnd"/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6CC1" w:rsidRPr="00A917B2" w:rsidRDefault="00636CC1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46AE" w:rsidRDefault="009B46AE"/>
    <w:sectPr w:rsidR="009B46AE" w:rsidSect="00EE1DBB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FD"/>
    <w:multiLevelType w:val="multilevel"/>
    <w:tmpl w:val="3B22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EB170B"/>
    <w:multiLevelType w:val="multilevel"/>
    <w:tmpl w:val="136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340E7"/>
    <w:multiLevelType w:val="multilevel"/>
    <w:tmpl w:val="4CA2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61DF2"/>
    <w:multiLevelType w:val="multilevel"/>
    <w:tmpl w:val="043C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B05FEA"/>
    <w:multiLevelType w:val="multilevel"/>
    <w:tmpl w:val="2C644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7B2"/>
    <w:rsid w:val="000F3D9F"/>
    <w:rsid w:val="002B388C"/>
    <w:rsid w:val="00484371"/>
    <w:rsid w:val="005F4498"/>
    <w:rsid w:val="00636CC1"/>
    <w:rsid w:val="00673C1E"/>
    <w:rsid w:val="00677A13"/>
    <w:rsid w:val="009B46AE"/>
    <w:rsid w:val="00A917B2"/>
    <w:rsid w:val="00AE50EF"/>
    <w:rsid w:val="00BE03C1"/>
    <w:rsid w:val="00C62D10"/>
    <w:rsid w:val="00CF78D3"/>
    <w:rsid w:val="00EC27CD"/>
    <w:rsid w:val="00EE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36CC1"/>
    <w:rPr>
      <w:sz w:val="24"/>
      <w:szCs w:val="24"/>
    </w:rPr>
  </w:style>
  <w:style w:type="paragraph" w:styleId="a5">
    <w:name w:val="No Spacing"/>
    <w:link w:val="a4"/>
    <w:uiPriority w:val="1"/>
    <w:qFormat/>
    <w:rsid w:val="00636CC1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3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636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8DAD-C311-475F-A4ED-ECD2F55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2021-12-15T09:29:00Z</dcterms:created>
  <dcterms:modified xsi:type="dcterms:W3CDTF">2022-04-29T02:33:00Z</dcterms:modified>
</cp:coreProperties>
</file>