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E" w:rsidRDefault="002E592E" w:rsidP="002E592E">
      <w:pPr>
        <w:pStyle w:val="docdata"/>
        <w:tabs>
          <w:tab w:val="left" w:pos="851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10.11.2017г. №</w:t>
      </w:r>
      <w:r w:rsidR="00341930">
        <w:rPr>
          <w:rFonts w:ascii="Arial" w:hAnsi="Arial" w:cs="Arial"/>
          <w:b/>
          <w:bCs/>
          <w:color w:val="000000"/>
          <w:sz w:val="32"/>
          <w:szCs w:val="32"/>
        </w:rPr>
        <w:t>25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«ТАЙШЕТСКИЙ РАЙОН»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41930">
        <w:rPr>
          <w:rFonts w:ascii="Arial" w:hAnsi="Arial" w:cs="Arial"/>
          <w:b/>
          <w:bCs/>
          <w:color w:val="000000"/>
          <w:sz w:val="32"/>
          <w:szCs w:val="32"/>
        </w:rPr>
        <w:t xml:space="preserve">ПОЛИНЧЕТСКОГО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ПРАВИЛ ОБРАБОТКИ ПЕРСОНАЛЬНЫХ ДАННЫХ В АДМИНИСТРАЦИИ </w:t>
      </w:r>
      <w:r w:rsidR="00341930">
        <w:rPr>
          <w:rFonts w:ascii="Arial" w:hAnsi="Arial" w:cs="Arial"/>
          <w:b/>
          <w:bCs/>
          <w:color w:val="000000"/>
          <w:sz w:val="32"/>
          <w:szCs w:val="32"/>
        </w:rPr>
        <w:t>ПОЛИНЧЕТСКОГО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статьями 23, 46 Устава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 w:rsidR="00341930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proofErr w:type="spellStart"/>
      <w:r w:rsidR="00341930">
        <w:rPr>
          <w:rFonts w:ascii="Arial" w:hAnsi="Arial" w:cs="Arial"/>
          <w:color w:val="000000"/>
        </w:rPr>
        <w:t>Полинчетского</w:t>
      </w:r>
      <w:proofErr w:type="spellEnd"/>
      <w:r w:rsidR="003419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 Утвердить прилагаемые Правила обработки персональных данных в администрации </w:t>
      </w:r>
      <w:proofErr w:type="spellStart"/>
      <w:r w:rsidR="00341930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(приложение № 1).</w:t>
      </w:r>
    </w:p>
    <w:p w:rsidR="002E592E" w:rsidRDefault="002E592E" w:rsidP="002E592E">
      <w:pPr>
        <w:pStyle w:val="a3"/>
        <w:spacing w:before="0" w:beforeAutospacing="0" w:after="0" w:afterAutospacing="0"/>
        <w:ind w:firstLine="539"/>
        <w:jc w:val="both"/>
      </w:pPr>
      <w:r>
        <w:rPr>
          <w:rFonts w:ascii="Arial" w:hAnsi="Arial" w:cs="Arial"/>
          <w:color w:val="000000"/>
        </w:rPr>
        <w:t>2. Опубликовать настоящее постановление в печатном издании «</w:t>
      </w:r>
      <w:r w:rsidR="00341930">
        <w:rPr>
          <w:rFonts w:ascii="Arial" w:hAnsi="Arial" w:cs="Arial"/>
          <w:color w:val="000000"/>
        </w:rPr>
        <w:t xml:space="preserve">Северный </w:t>
      </w:r>
      <w:r>
        <w:rPr>
          <w:rFonts w:ascii="Arial" w:hAnsi="Arial" w:cs="Arial"/>
          <w:color w:val="000000"/>
        </w:rPr>
        <w:t xml:space="preserve">Вестник </w:t>
      </w:r>
      <w:r w:rsidR="009B42AE">
        <w:rPr>
          <w:rFonts w:ascii="Arial" w:hAnsi="Arial" w:cs="Arial"/>
          <w:color w:val="000000"/>
        </w:rPr>
        <w:t>»</w:t>
      </w:r>
      <w:proofErr w:type="spellStart"/>
      <w:r w:rsidR="00341930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341930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2E592E" w:rsidRDefault="002E592E" w:rsidP="002E592E">
      <w:pPr>
        <w:pStyle w:val="a3"/>
        <w:spacing w:before="0" w:beforeAutospacing="0" w:after="0" w:afterAutospacing="0"/>
        <w:ind w:firstLine="539"/>
        <w:jc w:val="both"/>
      </w:pPr>
      <w:r>
        <w:rPr>
          <w:rFonts w:ascii="Arial" w:hAnsi="Arial" w:cs="Arial"/>
          <w:color w:val="000000"/>
        </w:rPr>
        <w:t xml:space="preserve">3. 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E592E" w:rsidRDefault="002E592E" w:rsidP="002E592E">
      <w:pPr>
        <w:pStyle w:val="a3"/>
        <w:shd w:val="clear" w:color="auto" w:fill="FFFFFF"/>
        <w:spacing w:before="0" w:beforeAutospacing="0" w:after="0" w:afterAutospacing="0"/>
        <w:ind w:right="50" w:firstLine="720"/>
      </w:pPr>
      <w:r>
        <w:rPr>
          <w:rFonts w:ascii="Arial" w:hAnsi="Arial" w:cs="Arial"/>
          <w:b/>
          <w:bCs/>
          <w:color w:val="000000"/>
        </w:rPr>
        <w:t> </w:t>
      </w:r>
    </w:p>
    <w:p w:rsidR="002E592E" w:rsidRDefault="002E592E" w:rsidP="002E592E">
      <w:pPr>
        <w:pStyle w:val="a3"/>
        <w:shd w:val="clear" w:color="auto" w:fill="FFFFFF"/>
        <w:spacing w:before="0" w:beforeAutospacing="0" w:after="0" w:afterAutospacing="0"/>
        <w:ind w:right="50" w:firstLine="720"/>
      </w:pPr>
      <w:r>
        <w:t> </w:t>
      </w:r>
    </w:p>
    <w:p w:rsidR="002E592E" w:rsidRDefault="002E592E" w:rsidP="002E592E">
      <w:pPr>
        <w:pStyle w:val="a3"/>
        <w:shd w:val="clear" w:color="auto" w:fill="FFFFFF"/>
        <w:spacing w:before="0" w:beforeAutospacing="0" w:after="0" w:afterAutospacing="0"/>
        <w:ind w:right="50"/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 w:rsidR="00341930">
        <w:rPr>
          <w:rFonts w:ascii="Arial" w:hAnsi="Arial" w:cs="Arial"/>
          <w:color w:val="000000"/>
        </w:rPr>
        <w:t>Полинчетского</w:t>
      </w:r>
      <w:proofErr w:type="spellEnd"/>
    </w:p>
    <w:p w:rsidR="002E592E" w:rsidRDefault="002E592E" w:rsidP="002E592E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муниципального образования                                                               </w:t>
      </w:r>
      <w:proofErr w:type="spellStart"/>
      <w:r>
        <w:rPr>
          <w:rFonts w:ascii="Arial" w:hAnsi="Arial" w:cs="Arial"/>
          <w:color w:val="000000"/>
        </w:rPr>
        <w:t>И.</w:t>
      </w:r>
      <w:r w:rsidR="00341930">
        <w:rPr>
          <w:rFonts w:ascii="Arial" w:hAnsi="Arial" w:cs="Arial"/>
          <w:color w:val="000000"/>
        </w:rPr>
        <w:t>В.Каверзина</w:t>
      </w:r>
      <w:proofErr w:type="spellEnd"/>
    </w:p>
    <w:p w:rsidR="002E592E" w:rsidRDefault="002E592E" w:rsidP="002E592E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        </w:t>
      </w:r>
    </w:p>
    <w:p w:rsidR="002E592E" w:rsidRDefault="002E592E" w:rsidP="002E592E">
      <w:pPr>
        <w:pStyle w:val="a3"/>
        <w:spacing w:before="0" w:beforeAutospacing="0" w:after="0" w:afterAutospacing="0"/>
        <w:jc w:val="both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</w:pPr>
      <w:r>
        <w:lastRenderedPageBreak/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2E592E" w:rsidRDefault="002E592E" w:rsidP="002E592E">
      <w:pPr>
        <w:pStyle w:val="a3"/>
        <w:spacing w:before="0" w:beforeAutospacing="0" w:after="0" w:afterAutospacing="0"/>
        <w:ind w:left="4820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2E592E" w:rsidRDefault="002E592E" w:rsidP="002E592E">
      <w:pPr>
        <w:pStyle w:val="a3"/>
        <w:spacing w:before="0" w:beforeAutospacing="0" w:after="0" w:afterAutospacing="0"/>
        <w:ind w:left="4820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администрации </w:t>
      </w:r>
    </w:p>
    <w:p w:rsidR="002E592E" w:rsidRDefault="00341930" w:rsidP="002E592E">
      <w:pPr>
        <w:pStyle w:val="a3"/>
        <w:spacing w:before="0" w:beforeAutospacing="0" w:after="0" w:afterAutospacing="0"/>
        <w:ind w:left="4820"/>
        <w:jc w:val="right"/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Полинчетского</w:t>
      </w:r>
      <w:proofErr w:type="spellEnd"/>
      <w:r w:rsidR="002E592E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 от 10.11.2017г. N</w:t>
      </w:r>
      <w:r>
        <w:rPr>
          <w:rFonts w:ascii="Courier New" w:hAnsi="Courier New" w:cs="Courier New"/>
          <w:color w:val="000000"/>
          <w:sz w:val="22"/>
          <w:szCs w:val="22"/>
        </w:rPr>
        <w:t>25</w:t>
      </w:r>
      <w:r w:rsidR="002E592E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E592E" w:rsidRDefault="002E592E" w:rsidP="002E592E">
      <w:pPr>
        <w:pStyle w:val="a3"/>
        <w:spacing w:before="0" w:beforeAutospacing="0" w:after="0" w:afterAutospacing="0"/>
        <w:jc w:val="both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ПРАВИЛА ОБРАБОТКИ ПЕРСОНАЛЬНЫХ ДАННЫХ В АДМИНИСТРАЦИИ </w:t>
      </w:r>
      <w:r w:rsidR="00341930">
        <w:rPr>
          <w:rFonts w:ascii="Arial" w:hAnsi="Arial" w:cs="Arial"/>
          <w:b/>
          <w:bCs/>
          <w:color w:val="000000"/>
          <w:sz w:val="32"/>
          <w:szCs w:val="32"/>
        </w:rPr>
        <w:t>ПОЛИНЧЕТСКОГО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2E592E" w:rsidRDefault="002E592E" w:rsidP="002E592E">
      <w:pPr>
        <w:pStyle w:val="a3"/>
        <w:spacing w:before="0" w:beforeAutospacing="0" w:after="0" w:afterAutospacing="0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 xml:space="preserve">Настоящие Правила обработки персональных данных в администрации </w:t>
      </w:r>
      <w:proofErr w:type="spellStart"/>
      <w:r w:rsidR="009B42AE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1.2. Настоящие Правила устанавливают: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правила обработки содержащейся в администрации </w:t>
      </w:r>
      <w:proofErr w:type="spellStart"/>
      <w:r w:rsidR="009B42AE">
        <w:rPr>
          <w:rFonts w:ascii="Arial" w:hAnsi="Arial" w:cs="Arial"/>
          <w:color w:val="000000"/>
        </w:rPr>
        <w:t>Полинчетского</w:t>
      </w:r>
      <w:proofErr w:type="spellEnd"/>
      <w:r w:rsidR="009B42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категории субъектов, персональные данные которых обрабатываются;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сроки обработки, хранения и порядок уничтожения персональных данных.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1.3. Категории субъектов, персональные данные которых обрабатываются в администрации: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  <w:proofErr w:type="gramEnd"/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2. Цели обработки персональных данных и содержание обрабатываемых персональных данных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2.1. </w:t>
      </w:r>
      <w:proofErr w:type="gramStart"/>
      <w:r>
        <w:rPr>
          <w:rFonts w:ascii="Arial" w:hAnsi="Arial" w:cs="Arial"/>
          <w:color w:val="000000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E592E" w:rsidRDefault="002E592E" w:rsidP="002E592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Глава 3. Правила обработки персональных данных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3.2. </w:t>
      </w:r>
      <w:proofErr w:type="gramStart"/>
      <w:r>
        <w:rPr>
          <w:rFonts w:ascii="Arial" w:hAnsi="Arial" w:cs="Arial"/>
          <w:color w:val="000000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Оно может быть дано субъектом персональных данных или его представителем и должно включать в себя: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наименование и адрес оператора персональных данных;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цель обработки персональных данных;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перечень персональных данных, на обработку которых дается согласие субъекта;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срок, в течение которого действует согласие, а также порядок его отзыва;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подпись субъекта персональных данных.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3.6. Документы, содержащие персональные данные субъекта персональных данных, составляют его личное дело.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Личное дело хранится уполномоченным лицом на бумажных носителях.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Личное дело пополняется на протяжении всей трудовой деятельности субъекта персональных данных.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>
        <w:rPr>
          <w:rFonts w:ascii="Arial" w:hAnsi="Arial" w:cs="Arial"/>
          <w:color w:val="000000"/>
        </w:rPr>
        <w:t>с даты</w:t>
      </w:r>
      <w:proofErr w:type="gramEnd"/>
      <w:r>
        <w:rPr>
          <w:rFonts w:ascii="Arial" w:hAnsi="Arial" w:cs="Arial"/>
          <w:color w:val="000000"/>
        </w:rPr>
        <w:t xml:space="preserve"> этого выявления, обязана устранить допущенные нарушения.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>
        <w:rPr>
          <w:rFonts w:ascii="Arial" w:hAnsi="Arial" w:cs="Arial"/>
          <w:color w:val="000000"/>
        </w:rPr>
        <w:t>с даты выявления</w:t>
      </w:r>
      <w:proofErr w:type="gramEnd"/>
      <w:r>
        <w:rPr>
          <w:rFonts w:ascii="Arial" w:hAnsi="Arial" w:cs="Arial"/>
          <w:color w:val="000000"/>
        </w:rPr>
        <w:t xml:space="preserve"> неправомерности действий с персональными данными, обязана уничтожить персональные данные.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>
        <w:rPr>
          <w:rFonts w:ascii="Arial" w:hAnsi="Arial" w:cs="Arial"/>
          <w:color w:val="000000"/>
        </w:rPr>
        <w:t>с даты достижения</w:t>
      </w:r>
      <w:proofErr w:type="gramEnd"/>
      <w:r>
        <w:rPr>
          <w:rFonts w:ascii="Arial" w:hAnsi="Arial" w:cs="Arial"/>
          <w:color w:val="000000"/>
        </w:rPr>
        <w:t xml:space="preserve"> цели обработки персональных данных, если иное не предусмотрено федеральными законами.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>
        <w:rPr>
          <w:rFonts w:ascii="Arial" w:hAnsi="Arial" w:cs="Arial"/>
          <w:color w:val="000000"/>
        </w:rPr>
        <w:t>с даты поступления</w:t>
      </w:r>
      <w:proofErr w:type="gramEnd"/>
      <w:r>
        <w:rPr>
          <w:rFonts w:ascii="Arial" w:hAnsi="Arial" w:cs="Arial"/>
          <w:color w:val="000000"/>
        </w:rPr>
        <w:t xml:space="preserve"> указанного отзыва, если иное не предусмотрено федеральными законами.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3.18. Для защиты персональных данных соблюдается ряд мер организационно-технического характера, включая: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правил хранения бумажных носителей, утвержденных в установленном законом порядке;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соблюдение парольной политики, утвержденной в установленном законом порядке;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соблюдение антивирусной политики, утвержденной в установленном законом порядке;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правил резервного копирования, утвержденных в установленном законом порядке;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2E592E" w:rsidRDefault="002E592E" w:rsidP="002E592E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6B33C4" w:rsidRDefault="006B33C4"/>
    <w:sectPr w:rsidR="006B33C4" w:rsidSect="003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2E592E"/>
    <w:rsid w:val="002E592E"/>
    <w:rsid w:val="00312759"/>
    <w:rsid w:val="00341930"/>
    <w:rsid w:val="006B33C4"/>
    <w:rsid w:val="009B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983,bqiaagaaeyqcaaagiaiaaap+3qaabqzeaaaaaaaaaaaaaaaaaaaaaaaaaaaaaaaaaaaaaaaaaaaaaaaaaaaaaaaaaaaaaaaaaaaaaaaaaaaaaaaaaaaaaaaaaaaaaaaaaaaaaaaaaaaaaaaaaaaaaaaaaaaaaaaaaaaaaaaaaaaaaaaaaaaaaaaaaaaaaaaaaaaaaaaaaaaaaaaaaaaaaaaaaaaaaaaaaaaaaaa"/>
    <w:basedOn w:val="a"/>
    <w:rsid w:val="002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2021-11-19T14:26:00Z</dcterms:created>
  <dcterms:modified xsi:type="dcterms:W3CDTF">2021-11-22T05:21:00Z</dcterms:modified>
</cp:coreProperties>
</file>